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238/10-02-01/2-18-</w:t>
      </w:r>
      <w:r w:rsidR="002730D8">
        <w:rPr>
          <w:rFonts w:ascii="Arial" w:eastAsia="Times New Roman" w:hAnsi="Arial" w:cs="Arial"/>
          <w:b/>
          <w:sz w:val="24"/>
          <w:szCs w:val="24"/>
        </w:rPr>
        <w:t>15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2730D8">
        <w:rPr>
          <w:rFonts w:ascii="Arial" w:eastAsia="Times New Roman" w:hAnsi="Arial" w:cs="Arial"/>
          <w:b/>
          <w:sz w:val="24"/>
          <w:szCs w:val="24"/>
        </w:rPr>
        <w:t>12</w:t>
      </w:r>
      <w:r w:rsidR="00D23A9C">
        <w:rPr>
          <w:rFonts w:ascii="Arial" w:eastAsia="Times New Roman" w:hAnsi="Arial" w:cs="Arial"/>
          <w:b/>
          <w:sz w:val="24"/>
          <w:szCs w:val="24"/>
        </w:rPr>
        <w:t>. prosinca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0655F">
        <w:rPr>
          <w:rFonts w:ascii="Arial" w:eastAsia="Times New Roman" w:hAnsi="Arial" w:cs="Arial"/>
          <w:b/>
          <w:sz w:val="24"/>
          <w:szCs w:val="24"/>
        </w:rPr>
        <w:t>2018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035478" w:rsidRPr="00035478" w:rsidRDefault="00035478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80655F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2730D8"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2730D8">
        <w:rPr>
          <w:rFonts w:ascii="Arial" w:eastAsia="Times New Roman" w:hAnsi="Arial" w:cs="Arial"/>
          <w:b/>
          <w:sz w:val="24"/>
          <w:szCs w:val="24"/>
          <w:u w:val="single"/>
        </w:rPr>
        <w:t>19</w:t>
      </w:r>
      <w:r w:rsidR="00D23A9C">
        <w:rPr>
          <w:rFonts w:ascii="Arial" w:eastAsia="Times New Roman" w:hAnsi="Arial" w:cs="Arial"/>
          <w:b/>
          <w:sz w:val="24"/>
          <w:szCs w:val="24"/>
          <w:u w:val="single"/>
        </w:rPr>
        <w:t>. prosinca</w:t>
      </w:r>
      <w:r w:rsidR="00BE23C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80655F">
        <w:rPr>
          <w:rFonts w:ascii="Arial" w:eastAsia="Times New Roman" w:hAnsi="Arial" w:cs="Arial"/>
          <w:b/>
          <w:sz w:val="24"/>
          <w:szCs w:val="24"/>
          <w:u w:val="single"/>
        </w:rPr>
        <w:t>8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 xml:space="preserve">( </w:t>
      </w:r>
      <w:r w:rsidR="002730D8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 w:rsidR="0080655F">
        <w:rPr>
          <w:rFonts w:ascii="Arial" w:eastAsia="Times New Roman" w:hAnsi="Arial" w:cs="Arial"/>
          <w:b/>
          <w:sz w:val="24"/>
          <w:szCs w:val="24"/>
          <w:u w:val="single"/>
        </w:rPr>
        <w:t xml:space="preserve"> 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Pr="00536086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1C47BD" w:rsidRPr="007E0FAE" w:rsidRDefault="0006658D" w:rsidP="001C47BD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885134" w:rsidRPr="00885134" w:rsidRDefault="00885134" w:rsidP="0088513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317B3" w:rsidRDefault="003317B3" w:rsidP="003317B3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Razvojna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agencija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IGRA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za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3317B3" w:rsidRDefault="003317B3" w:rsidP="003317B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317B3" w:rsidRPr="00955F39" w:rsidRDefault="003317B3" w:rsidP="003317B3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B5714F" w:rsidRDefault="003317B3" w:rsidP="003317B3">
      <w:pPr>
        <w:pStyle w:val="Odlomakpopisa"/>
        <w:tabs>
          <w:tab w:val="left" w:pos="1440"/>
        </w:tabs>
        <w:suppressAutoHyphens w:val="0"/>
        <w:autoSpaceDN w:val="0"/>
        <w:spacing w:after="0" w:line="240" w:lineRule="auto"/>
        <w:ind w:left="690"/>
        <w:contextualSpacing w:val="0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Valentin Gadža,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direktor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Razvojne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agencija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IGRA d.o.o.</w:t>
      </w:r>
    </w:p>
    <w:p w:rsidR="003317B3" w:rsidRDefault="003317B3" w:rsidP="003317B3">
      <w:pPr>
        <w:pStyle w:val="Odlomakpopisa"/>
        <w:tabs>
          <w:tab w:val="left" w:pos="1440"/>
        </w:tabs>
        <w:suppressAutoHyphens w:val="0"/>
        <w:autoSpaceDN w:val="0"/>
        <w:spacing w:after="0" w:line="240" w:lineRule="auto"/>
        <w:ind w:left="690"/>
        <w:contextualSpacing w:val="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36BFD" w:rsidRPr="00136B3B" w:rsidRDefault="00436BFD" w:rsidP="00436BFD">
      <w:pPr>
        <w:pStyle w:val="Odlomakpopisa"/>
        <w:numPr>
          <w:ilvl w:val="0"/>
          <w:numId w:val="40"/>
        </w:numPr>
        <w:tabs>
          <w:tab w:val="left" w:pos="1440"/>
        </w:tabs>
        <w:suppressAutoHyphens w:val="0"/>
        <w:autoSpaceDN w:val="0"/>
        <w:spacing w:after="0" w:line="240" w:lineRule="auto"/>
        <w:contextualSpacing w:val="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Konačne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liste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kandidata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   </w:t>
      </w:r>
    </w:p>
    <w:p w:rsidR="00436BFD" w:rsidRPr="00136B3B" w:rsidRDefault="00436BFD" w:rsidP="00436BF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proofErr w:type="gram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dodjeli</w:t>
      </w:r>
      <w:proofErr w:type="spellEnd"/>
      <w:proofErr w:type="gram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stipendija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učenicima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studentima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s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područja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školsku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/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akademsku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2018.</w:t>
      </w:r>
      <w:r w:rsidR="0077263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/</w:t>
      </w:r>
      <w:r w:rsidR="0077263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2019</w:t>
      </w:r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.</w:t>
      </w:r>
    </w:p>
    <w:p w:rsidR="00436BFD" w:rsidRPr="00136B3B" w:rsidRDefault="00436BFD" w:rsidP="00436BFD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436BFD" w:rsidRPr="00136B3B" w:rsidRDefault="00436BFD" w:rsidP="00436BFD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</w:t>
      </w:r>
      <w:r w:rsidR="00B27111">
        <w:rPr>
          <w:rFonts w:ascii="Arial" w:eastAsia="Times New Roman" w:hAnsi="Arial" w:cs="Arial"/>
          <w:sz w:val="24"/>
          <w:szCs w:val="24"/>
          <w:lang w:val="en-GB"/>
        </w:rPr>
        <w:t>redlagatelj</w:t>
      </w:r>
      <w:proofErr w:type="spellEnd"/>
      <w:proofErr w:type="gramEnd"/>
      <w:r w:rsidR="00B27111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Komisija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dodjelu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stipendija</w:t>
      </w:r>
      <w:proofErr w:type="spellEnd"/>
    </w:p>
    <w:p w:rsidR="00436BFD" w:rsidRDefault="00436BFD" w:rsidP="00436BFD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Hrvoje Strašek, referent za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   </w:t>
      </w:r>
    </w:p>
    <w:p w:rsidR="00436BFD" w:rsidRPr="00806A05" w:rsidRDefault="00436BFD" w:rsidP="00436BF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</w:t>
      </w:r>
    </w:p>
    <w:p w:rsidR="00436BFD" w:rsidRPr="00C62E35" w:rsidRDefault="00B27111" w:rsidP="00F21A61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C62E3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i donošenje Odluke </w:t>
      </w:r>
      <w:r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ispravku greške u grafičkom dijelu elaborata Odluke o </w:t>
      </w:r>
      <w:r w:rsidRPr="00C62E35">
        <w:rPr>
          <w:rFonts w:ascii="Arial" w:hAnsi="Arial" w:cs="Arial"/>
          <w:b/>
          <w:bCs/>
          <w:iCs/>
          <w:sz w:val="24"/>
          <w:szCs w:val="24"/>
          <w:lang w:eastAsia="hr-HR"/>
        </w:rPr>
        <w:t>donošenju V. Izmjena i dopuna Urbanističkog plana uređenja UPU-4 za područje Iva</w:t>
      </w:r>
      <w:r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nić-Grad, Donji </w:t>
      </w:r>
      <w:proofErr w:type="spellStart"/>
      <w:r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Šarampov</w:t>
      </w:r>
      <w:proofErr w:type="spellEnd"/>
      <w:r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</w:t>
      </w:r>
      <w:proofErr w:type="spellStart"/>
      <w:r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Jalševec</w:t>
      </w:r>
      <w:proofErr w:type="spellEnd"/>
      <w:r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Breški</w:t>
      </w:r>
      <w:proofErr w:type="spellEnd"/>
    </w:p>
    <w:p w:rsidR="00B27111" w:rsidRPr="00C62E35" w:rsidRDefault="00B27111" w:rsidP="00B27111">
      <w:pPr>
        <w:pStyle w:val="Odlomakpopisa"/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27111" w:rsidRPr="00136B3B" w:rsidRDefault="00B27111" w:rsidP="00B27111">
      <w:pPr>
        <w:pStyle w:val="Odlomakpopisa"/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</w:t>
      </w:r>
      <w:r w:rsidR="00F21A61">
        <w:rPr>
          <w:rFonts w:ascii="Arial" w:eastAsia="Times New Roman" w:hAnsi="Arial" w:cs="Arial"/>
          <w:sz w:val="24"/>
          <w:szCs w:val="24"/>
          <w:lang w:val="en-GB"/>
        </w:rPr>
        <w:t>redlagatelj</w:t>
      </w:r>
      <w:proofErr w:type="spellEnd"/>
      <w:proofErr w:type="gramEnd"/>
      <w:r w:rsidR="00F21A61">
        <w:rPr>
          <w:rFonts w:ascii="Arial" w:eastAsia="Times New Roman" w:hAnsi="Arial" w:cs="Arial"/>
          <w:sz w:val="24"/>
          <w:szCs w:val="24"/>
          <w:lang w:val="en-GB"/>
        </w:rPr>
        <w:t>: G</w:t>
      </w:r>
      <w:r>
        <w:rPr>
          <w:rFonts w:ascii="Arial" w:eastAsia="Times New Roman" w:hAnsi="Arial" w:cs="Arial"/>
          <w:sz w:val="24"/>
          <w:szCs w:val="24"/>
          <w:lang w:val="en-GB"/>
        </w:rPr>
        <w:t>radonačelnik</w:t>
      </w:r>
    </w:p>
    <w:p w:rsidR="00D66A96" w:rsidRPr="008C77B9" w:rsidRDefault="00B27111" w:rsidP="00D66A96">
      <w:pPr>
        <w:tabs>
          <w:tab w:val="num" w:pos="900"/>
        </w:tabs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B27111"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B27111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 w:rsidR="00D66A96">
        <w:rPr>
          <w:rFonts w:ascii="Arial" w:eastAsia="Times New Roman" w:hAnsi="Arial" w:cs="Arial"/>
          <w:sz w:val="24"/>
          <w:szCs w:val="24"/>
          <w:lang w:val="en-GB"/>
        </w:rPr>
        <w:t>ica</w:t>
      </w:r>
      <w:proofErr w:type="spellEnd"/>
      <w:proofErr w:type="gramEnd"/>
      <w:r w:rsidRPr="00B27111">
        <w:rPr>
          <w:rFonts w:ascii="Arial" w:eastAsia="Times New Roman" w:hAnsi="Arial" w:cs="Arial"/>
          <w:sz w:val="24"/>
          <w:szCs w:val="24"/>
          <w:lang w:val="en-GB"/>
        </w:rPr>
        <w:t>:</w:t>
      </w:r>
      <w:r w:rsidR="00D66A9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B2711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D66A96">
        <w:rPr>
          <w:rFonts w:ascii="Arial" w:eastAsia="Times New Roman" w:hAnsi="Arial" w:cs="Arial"/>
          <w:sz w:val="24"/>
          <w:szCs w:val="24"/>
          <w:lang w:eastAsia="hr-HR"/>
        </w:rPr>
        <w:t xml:space="preserve">Sandra Abramović, voditeljica Odsjeka za komunalne djelatnosti, komunalnu    infrastrukturu i prostorno planiranje. </w:t>
      </w:r>
    </w:p>
    <w:p w:rsidR="00B27111" w:rsidRPr="00160415" w:rsidRDefault="00B27111" w:rsidP="0016041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66A96" w:rsidRDefault="00054E9A" w:rsidP="00F21A61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0415">
        <w:rPr>
          <w:rFonts w:ascii="Arial" w:eastAsia="Times New Roman" w:hAnsi="Arial" w:cs="Arial"/>
          <w:b/>
          <w:sz w:val="24"/>
          <w:szCs w:val="24"/>
          <w:lang w:val="en-GB"/>
        </w:rPr>
        <w:t>Odluka</w:t>
      </w:r>
      <w:proofErr w:type="spellEnd"/>
      <w:r w:rsidR="0016041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60415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AB02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B028D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AB02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B028D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AB02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B028D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F3444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3444F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="00F3444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F3444F" w:rsidRDefault="00F3444F" w:rsidP="00F3444F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F3444F" w:rsidRPr="00955F39" w:rsidRDefault="00F3444F" w:rsidP="00F3444F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F3444F" w:rsidRDefault="00F3444F" w:rsidP="00F3444F">
      <w:pPr>
        <w:pStyle w:val="Odlomakpopisa"/>
        <w:spacing w:after="0" w:line="240" w:lineRule="auto"/>
        <w:ind w:left="690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88513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ica</w:t>
      </w:r>
      <w:proofErr w:type="spellEnd"/>
      <w:r w:rsidRPr="00885134">
        <w:rPr>
          <w:rFonts w:ascii="Arial" w:eastAsia="Times New Roman" w:hAnsi="Arial" w:cs="Arial"/>
          <w:sz w:val="24"/>
          <w:szCs w:val="24"/>
          <w:lang w:val="en-GB"/>
        </w:rPr>
        <w:t>:</w:t>
      </w:r>
      <w:proofErr w:type="gramEnd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Tihana Vuković Počuč, privremena pročelnica u Upravnom odjelu za lokalnu </w:t>
      </w:r>
    </w:p>
    <w:p w:rsidR="00F3444F" w:rsidRPr="00885134" w:rsidRDefault="00F3444F" w:rsidP="00F3444F">
      <w:pPr>
        <w:pStyle w:val="Odlomakpopisa"/>
        <w:spacing w:after="0" w:line="240" w:lineRule="auto"/>
        <w:ind w:left="690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                    samoupravu, pravne poslove i društvenu djelatnost</w:t>
      </w:r>
    </w:p>
    <w:p w:rsidR="00F3444F" w:rsidRDefault="00F3444F" w:rsidP="00F3444F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54E9A" w:rsidRPr="00054E9A" w:rsidRDefault="00054E9A" w:rsidP="00054E9A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 xml:space="preserve">Razmatranje prijedloga i donošenje </w:t>
      </w:r>
      <w:r w:rsidRPr="00054E9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Odluke </w:t>
      </w:r>
      <w:r w:rsidRPr="00054E9A">
        <w:rPr>
          <w:rFonts w:ascii="Arial" w:hAnsi="Arial" w:cs="Arial"/>
          <w:b/>
          <w:sz w:val="24"/>
          <w:szCs w:val="24"/>
          <w:lang w:val="hr-BA"/>
        </w:rPr>
        <w:t xml:space="preserve">o prihvaćanju donacije Zajednice udruga </w:t>
      </w:r>
    </w:p>
    <w:p w:rsidR="00054E9A" w:rsidRPr="00054E9A" w:rsidRDefault="00054E9A" w:rsidP="00054E9A">
      <w:pPr>
        <w:pStyle w:val="Odlomakpopisa"/>
        <w:spacing w:after="0" w:line="240" w:lineRule="auto"/>
        <w:ind w:left="690"/>
        <w:jc w:val="both"/>
        <w:rPr>
          <w:rFonts w:ascii="Arial" w:hAnsi="Arial" w:cs="Arial"/>
          <w:b/>
          <w:sz w:val="24"/>
          <w:szCs w:val="24"/>
          <w:lang w:val="hr-BA"/>
        </w:rPr>
      </w:pPr>
      <w:r w:rsidRPr="00054E9A">
        <w:rPr>
          <w:rFonts w:ascii="Arial" w:hAnsi="Arial" w:cs="Arial"/>
          <w:b/>
          <w:sz w:val="24"/>
          <w:szCs w:val="24"/>
          <w:lang w:val="hr-BA"/>
        </w:rPr>
        <w:t>proizašlih iz Domovinskog rata Grada Ivanić-Grada Gradu Ivanić-Gradu</w:t>
      </w:r>
    </w:p>
    <w:p w:rsidR="00054E9A" w:rsidRDefault="00054E9A" w:rsidP="00054E9A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054E9A" w:rsidRPr="00955F39" w:rsidRDefault="00054E9A" w:rsidP="00054E9A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054E9A" w:rsidRDefault="00054E9A" w:rsidP="00054E9A">
      <w:pPr>
        <w:pStyle w:val="Odlomakpopisa"/>
        <w:spacing w:after="0" w:line="240" w:lineRule="auto"/>
        <w:ind w:left="690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88513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ica</w:t>
      </w:r>
      <w:proofErr w:type="spellEnd"/>
      <w:r w:rsidRPr="00885134">
        <w:rPr>
          <w:rFonts w:ascii="Arial" w:eastAsia="Times New Roman" w:hAnsi="Arial" w:cs="Arial"/>
          <w:sz w:val="24"/>
          <w:szCs w:val="24"/>
          <w:lang w:val="en-GB"/>
        </w:rPr>
        <w:t>:</w:t>
      </w:r>
      <w:proofErr w:type="gramEnd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Tihana Vuković Počuč, privremena pročelnica u Upravnom odjelu za lokalnu </w:t>
      </w:r>
      <w:r w:rsidR="007E0FAE">
        <w:rPr>
          <w:rFonts w:ascii="Arial" w:hAnsi="Arial" w:cs="Arial"/>
          <w:iCs/>
          <w:color w:val="000000"/>
          <w:sz w:val="24"/>
          <w:szCs w:val="24"/>
          <w:lang w:eastAsia="hr-HR"/>
        </w:rPr>
        <w:t>samoupravu, pravne poslove i društvenu djelatnost</w:t>
      </w:r>
    </w:p>
    <w:p w:rsidR="00054E9A" w:rsidRDefault="00054E9A" w:rsidP="00054E9A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E2F3E" w:rsidRDefault="00EE2F3E" w:rsidP="00F21A61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doprinosu</w:t>
      </w:r>
      <w:proofErr w:type="spellEnd"/>
    </w:p>
    <w:p w:rsidR="00EE2F3E" w:rsidRDefault="00EE2F3E" w:rsidP="00EE2F3E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EE2F3E" w:rsidRPr="00955F39" w:rsidRDefault="00EE2F3E" w:rsidP="00EE2F3E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EE2F3E" w:rsidRDefault="00EE2F3E" w:rsidP="00EE2F3E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88513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Pr="00EE2F3E">
        <w:rPr>
          <w:rFonts w:ascii="Arial" w:eastAsia="Times New Roman" w:hAnsi="Arial" w:cs="Arial"/>
          <w:sz w:val="24"/>
          <w:szCs w:val="24"/>
        </w:rPr>
        <w:t>Milivoj Maršić, pročelnik Upravnog odjela za financije, gospodarstvo, komunalne dje</w:t>
      </w:r>
      <w:r>
        <w:rPr>
          <w:rFonts w:ascii="Arial" w:eastAsia="Times New Roman" w:hAnsi="Arial" w:cs="Arial"/>
          <w:sz w:val="24"/>
          <w:szCs w:val="24"/>
        </w:rPr>
        <w:t>latnosti i prostorno planiranje</w:t>
      </w:r>
    </w:p>
    <w:p w:rsidR="00EE2F3E" w:rsidRDefault="00EE2F3E" w:rsidP="00EE2F3E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</w:rPr>
      </w:pPr>
    </w:p>
    <w:p w:rsidR="00EE2F3E" w:rsidRPr="00EE2F3E" w:rsidRDefault="00EE2F3E" w:rsidP="00EE2F3E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E2F3E">
        <w:rPr>
          <w:rFonts w:ascii="Arial" w:eastAsia="Times New Roman" w:hAnsi="Arial" w:cs="Arial"/>
          <w:b/>
          <w:sz w:val="24"/>
          <w:szCs w:val="24"/>
        </w:rPr>
        <w:t>Razmatranje prijedloga i donošenje Odluke o komunalnoj naknadi</w:t>
      </w:r>
    </w:p>
    <w:p w:rsidR="00EE2F3E" w:rsidRDefault="00EE2F3E" w:rsidP="00EE2F3E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EE2F3E" w:rsidRPr="00955F39" w:rsidRDefault="00EE2F3E" w:rsidP="00EE2F3E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EE2F3E" w:rsidRDefault="00EE2F3E" w:rsidP="00EE2F3E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88513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Pr="00EE2F3E">
        <w:rPr>
          <w:rFonts w:ascii="Arial" w:eastAsia="Times New Roman" w:hAnsi="Arial" w:cs="Arial"/>
          <w:sz w:val="24"/>
          <w:szCs w:val="24"/>
        </w:rPr>
        <w:t>Milivoj Maršić, pročelnik Upravnog odjela za financije, gospodarstvo, komunalne dje</w:t>
      </w:r>
      <w:r>
        <w:rPr>
          <w:rFonts w:ascii="Arial" w:eastAsia="Times New Roman" w:hAnsi="Arial" w:cs="Arial"/>
          <w:sz w:val="24"/>
          <w:szCs w:val="24"/>
        </w:rPr>
        <w:t>latnosti i prostorno planiranje</w:t>
      </w:r>
    </w:p>
    <w:p w:rsidR="00EE2F3E" w:rsidRDefault="00EE2F3E" w:rsidP="00EE2F3E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47CF5" w:rsidRPr="00847CF5" w:rsidRDefault="00847CF5" w:rsidP="00F21A61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47CF5">
        <w:rPr>
          <w:rFonts w:ascii="Arial" w:eastAsia="Times New Roman" w:hAnsi="Arial" w:cs="Arial"/>
          <w:b/>
          <w:sz w:val="24"/>
          <w:szCs w:val="24"/>
        </w:rPr>
        <w:t>Razmatranje prijedloga i donošenje Odluke o određivanju vrijednosti boda komunalne naknade</w:t>
      </w:r>
    </w:p>
    <w:p w:rsidR="00847CF5" w:rsidRDefault="00847CF5" w:rsidP="00847CF5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47CF5" w:rsidRPr="00955F39" w:rsidRDefault="00847CF5" w:rsidP="00847CF5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847CF5" w:rsidRDefault="00847CF5" w:rsidP="00847CF5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88513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Pr="00EE2F3E">
        <w:rPr>
          <w:rFonts w:ascii="Arial" w:eastAsia="Times New Roman" w:hAnsi="Arial" w:cs="Arial"/>
          <w:sz w:val="24"/>
          <w:szCs w:val="24"/>
        </w:rPr>
        <w:t>Milivoj Maršić, pročelnik Upravnog odjela za financije, gospodarstvo, komunalne dje</w:t>
      </w:r>
      <w:r>
        <w:rPr>
          <w:rFonts w:ascii="Arial" w:eastAsia="Times New Roman" w:hAnsi="Arial" w:cs="Arial"/>
          <w:sz w:val="24"/>
          <w:szCs w:val="24"/>
        </w:rPr>
        <w:t>latnosti i prostorno planiranje</w:t>
      </w:r>
    </w:p>
    <w:p w:rsidR="00847CF5" w:rsidRPr="00847CF5" w:rsidRDefault="00847CF5" w:rsidP="00847CF5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D24B1" w:rsidRPr="00CD24B1" w:rsidRDefault="00CD24B1" w:rsidP="00CD24B1">
      <w:pPr>
        <w:pStyle w:val="Odlomakpopisa"/>
        <w:numPr>
          <w:ilvl w:val="0"/>
          <w:numId w:val="40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D24B1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D24B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D24B1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CD24B1">
        <w:rPr>
          <w:rFonts w:ascii="Arial" w:eastAsia="Times New Roman" w:hAnsi="Arial" w:cs="Arial"/>
          <w:b/>
          <w:sz w:val="24"/>
          <w:szCs w:val="24"/>
          <w:lang w:val="en-GB"/>
        </w:rPr>
        <w:t xml:space="preserve">  i </w:t>
      </w:r>
      <w:proofErr w:type="spellStart"/>
      <w:r w:rsidRPr="00CD24B1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D24B1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:rsidR="00CD24B1" w:rsidRPr="00920271" w:rsidRDefault="00CD24B1" w:rsidP="00CD24B1">
      <w:pPr>
        <w:tabs>
          <w:tab w:val="left" w:pos="17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D24B1" w:rsidRPr="00920271" w:rsidRDefault="00CD24B1" w:rsidP="00CD24B1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920271">
        <w:rPr>
          <w:rFonts w:ascii="Arial" w:eastAsia="Times New Roman" w:hAnsi="Arial" w:cs="Arial"/>
          <w:b/>
          <w:sz w:val="24"/>
          <w:szCs w:val="24"/>
          <w:lang w:val="pl-PL"/>
        </w:rPr>
        <w:t xml:space="preserve">      a)  Odluke o II. izmjenama i  dopunama Proračuna Grada Ivanić-Grada za 201</w:t>
      </w:r>
      <w:r w:rsidR="00E03326">
        <w:rPr>
          <w:rFonts w:ascii="Arial" w:eastAsia="Times New Roman" w:hAnsi="Arial" w:cs="Arial"/>
          <w:b/>
          <w:sz w:val="24"/>
          <w:szCs w:val="24"/>
          <w:lang w:val="pl-PL"/>
        </w:rPr>
        <w:t>8</w:t>
      </w:r>
      <w:r w:rsidRPr="00920271">
        <w:rPr>
          <w:rFonts w:ascii="Arial" w:eastAsia="Times New Roman" w:hAnsi="Arial" w:cs="Arial"/>
          <w:b/>
          <w:sz w:val="24"/>
          <w:szCs w:val="24"/>
          <w:lang w:val="pl-PL"/>
        </w:rPr>
        <w:t>. godinu</w:t>
      </w:r>
    </w:p>
    <w:p w:rsidR="00CD24B1" w:rsidRPr="00920271" w:rsidRDefault="00CD24B1" w:rsidP="00CD24B1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CD24B1" w:rsidRPr="00920271" w:rsidRDefault="001B1B3F" w:rsidP="00CD24B1">
      <w:pPr>
        <w:suppressAutoHyphens w:val="0"/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</w:rPr>
        <w:t xml:space="preserve">      b)  I</w:t>
      </w:r>
      <w:r w:rsidR="00CD24B1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 xml:space="preserve">. Izmjene Plana razvojnih programa </w:t>
      </w:r>
      <w:r w:rsidR="00474E62">
        <w:rPr>
          <w:rFonts w:ascii="Arial" w:eastAsia="Times New Roman" w:hAnsi="Arial" w:cs="Arial"/>
          <w:b/>
          <w:sz w:val="24"/>
          <w:szCs w:val="24"/>
        </w:rPr>
        <w:t xml:space="preserve">za </w:t>
      </w:r>
      <w:r>
        <w:rPr>
          <w:rFonts w:ascii="Arial" w:eastAsia="Times New Roman" w:hAnsi="Arial" w:cs="Arial"/>
          <w:b/>
          <w:sz w:val="24"/>
          <w:szCs w:val="24"/>
        </w:rPr>
        <w:t>2018 - 2020</w:t>
      </w:r>
      <w:r w:rsidR="00CD24B1" w:rsidRPr="00920271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CD24B1" w:rsidRPr="00920271" w:rsidRDefault="00CD24B1" w:rsidP="00CD24B1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74E62" w:rsidRPr="00916CCE" w:rsidRDefault="00474E62" w:rsidP="00474E62">
      <w:pPr>
        <w:numPr>
          <w:ilvl w:val="0"/>
          <w:numId w:val="23"/>
        </w:numPr>
        <w:suppressAutoHyphens w:val="0"/>
        <w:spacing w:after="0" w:line="240" w:lineRule="auto"/>
        <w:jc w:val="both"/>
      </w:pP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II.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omunalne infrastrukture za  2018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 xml:space="preserve">. </w:t>
      </w:r>
      <w:r w:rsidR="00916CCE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g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odinu</w:t>
      </w:r>
    </w:p>
    <w:p w:rsidR="00916CCE" w:rsidRPr="00916CCE" w:rsidRDefault="00916CCE" w:rsidP="00916CCE">
      <w:pPr>
        <w:suppressAutoHyphens w:val="0"/>
        <w:spacing w:after="0" w:line="240" w:lineRule="auto"/>
        <w:ind w:left="720"/>
        <w:jc w:val="both"/>
      </w:pPr>
    </w:p>
    <w:p w:rsidR="00916CCE" w:rsidRPr="00920271" w:rsidRDefault="00916CCE" w:rsidP="00916CCE">
      <w:pPr>
        <w:numPr>
          <w:ilvl w:val="0"/>
          <w:numId w:val="23"/>
        </w:numPr>
        <w:suppressAutoHyphens w:val="0"/>
        <w:spacing w:after="0" w:line="240" w:lineRule="auto"/>
        <w:jc w:val="both"/>
      </w:pP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</w:t>
      </w:r>
      <w:r w:rsidR="00E15D79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. i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zmjena i dopuna Programa održavanja komunalne infrastrukture za 201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8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. godinu</w:t>
      </w:r>
    </w:p>
    <w:p w:rsidR="00474E62" w:rsidRDefault="00474E62" w:rsidP="00916C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D24B1" w:rsidRPr="00920271" w:rsidRDefault="00CD24B1" w:rsidP="00CD24B1">
      <w:pPr>
        <w:numPr>
          <w:ilvl w:val="0"/>
          <w:numId w:val="2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</w:t>
      </w:r>
      <w:r w:rsidRPr="00920271">
        <w:rPr>
          <w:rFonts w:ascii="Arial" w:eastAsia="Times New Roman" w:hAnsi="Arial" w:cs="Arial"/>
          <w:b/>
          <w:sz w:val="24"/>
          <w:szCs w:val="24"/>
          <w:lang w:eastAsia="hr-HR"/>
        </w:rPr>
        <w:t>I. izmjene i dopune Programa socijalnih potreba Grada Ivanić-Grada za 201</w:t>
      </w:r>
      <w:r w:rsidR="00916CCE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Pr="00920271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CD24B1" w:rsidRPr="00920271" w:rsidRDefault="00CD24B1" w:rsidP="00CD24B1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547765" w:rsidRPr="009B5DF7" w:rsidRDefault="00547765" w:rsidP="009B5DF7">
      <w:pPr>
        <w:pStyle w:val="Odlomakpopisa"/>
        <w:numPr>
          <w:ilvl w:val="0"/>
          <w:numId w:val="2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47765">
        <w:rPr>
          <w:rFonts w:ascii="Arial" w:hAnsi="Arial" w:cs="Arial"/>
          <w:b/>
          <w:sz w:val="24"/>
          <w:szCs w:val="24"/>
        </w:rPr>
        <w:t>I. izmjene i dopune Programa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47765">
        <w:rPr>
          <w:rFonts w:ascii="Arial" w:hAnsi="Arial" w:cs="Arial"/>
          <w:b/>
          <w:sz w:val="24"/>
          <w:szCs w:val="24"/>
        </w:rPr>
        <w:t>javnih potreba u visokom obrazovanju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47765">
        <w:rPr>
          <w:rFonts w:ascii="Arial" w:hAnsi="Arial" w:cs="Arial"/>
          <w:b/>
          <w:sz w:val="24"/>
          <w:szCs w:val="24"/>
        </w:rPr>
        <w:t>Grada Ivanić-Grada za 2018. godinu</w:t>
      </w:r>
    </w:p>
    <w:p w:rsidR="009B5DF7" w:rsidRPr="00547765" w:rsidRDefault="009B5DF7" w:rsidP="009B5DF7">
      <w:pPr>
        <w:numPr>
          <w:ilvl w:val="0"/>
          <w:numId w:val="23"/>
        </w:numPr>
        <w:contextualSpacing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. izmjene i dopune Programa javnih potreba u provedbi programa udruga civilnog društva Grada 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Ivanić-Grada u 2018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godini</w:t>
      </w:r>
    </w:p>
    <w:p w:rsidR="009B5DF7" w:rsidRPr="008D52BB" w:rsidRDefault="00E15D79" w:rsidP="008D52BB">
      <w:pPr>
        <w:numPr>
          <w:ilvl w:val="0"/>
          <w:numId w:val="23"/>
        </w:numPr>
        <w:contextualSpacing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II. i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zmjene i dopune Odluke o raspodjeli sredstava za poslove vatrogastva Grada Ivanić-Grada za 201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8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. godinu</w:t>
      </w:r>
    </w:p>
    <w:p w:rsidR="00CD24B1" w:rsidRPr="00547765" w:rsidRDefault="008D52BB" w:rsidP="00CD24B1">
      <w:pPr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="00CD24B1"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I. Izmjene i dopune Programa javnih potreba u kulturi na području Grada Ivanić-Grada u 201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8. g</w:t>
      </w:r>
      <w:r w:rsidR="00CD24B1"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odini</w:t>
      </w:r>
    </w:p>
    <w:p w:rsidR="00CD24B1" w:rsidRPr="00547765" w:rsidRDefault="00CD24B1" w:rsidP="00CD24B1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CD24B1" w:rsidRPr="00547765" w:rsidRDefault="00CD24B1" w:rsidP="00F35BD9">
      <w:pPr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/>
          <w:sz w:val="24"/>
          <w:szCs w:val="20"/>
          <w:lang w:eastAsia="hr-HR"/>
        </w:rPr>
      </w:pP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II. Izmjene i dopune Programa javnih potreba u području predškolskog odgoja i obrazovanja, te skrbi djece rane i predškolske dobi Grada Ivanić-Grada za 201</w:t>
      </w:r>
      <w:r w:rsidR="00F35BD9">
        <w:rPr>
          <w:rFonts w:ascii="Arial" w:eastAsia="Times New Roman" w:hAnsi="Arial" w:cs="Arial"/>
          <w:b/>
          <w:sz w:val="24"/>
          <w:szCs w:val="20"/>
          <w:lang w:eastAsia="hr-HR"/>
        </w:rPr>
        <w:t>8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. godinu</w:t>
      </w:r>
    </w:p>
    <w:p w:rsidR="00CD24B1" w:rsidRDefault="00CD24B1" w:rsidP="00CD24B1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CD24B1" w:rsidRDefault="00CD24B1" w:rsidP="00CD24B1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CD24B1" w:rsidRDefault="00CD24B1" w:rsidP="00CD24B1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CD24B1" w:rsidRDefault="00CD24B1" w:rsidP="00CD24B1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</w:t>
      </w:r>
    </w:p>
    <w:p w:rsidR="00CD24B1" w:rsidRDefault="00CD24B1" w:rsidP="00CD24B1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</w:p>
    <w:p w:rsidR="00CD24B1" w:rsidRDefault="00CD24B1" w:rsidP="00CD24B1">
      <w:pPr>
        <w:pStyle w:val="Standard"/>
        <w:suppressAutoHyphens w:val="0"/>
        <w:spacing w:after="0" w:line="240" w:lineRule="auto"/>
        <w:jc w:val="both"/>
      </w:pPr>
      <w:r w:rsidRPr="003C7D67">
        <w:rPr>
          <w:rFonts w:ascii="Arial" w:hAnsi="Arial"/>
          <w:b/>
          <w:sz w:val="24"/>
          <w:szCs w:val="24"/>
          <w:lang w:eastAsia="en-US"/>
        </w:rPr>
        <w:t xml:space="preserve">     </w:t>
      </w:r>
      <w:r w:rsidR="00B5714F">
        <w:rPr>
          <w:rFonts w:ascii="Arial" w:hAnsi="Arial"/>
          <w:b/>
          <w:sz w:val="24"/>
          <w:szCs w:val="24"/>
          <w:lang w:eastAsia="en-US"/>
        </w:rPr>
        <w:t>10</w:t>
      </w:r>
      <w:r w:rsidRPr="003C7D67">
        <w:rPr>
          <w:rFonts w:ascii="Arial" w:hAnsi="Arial"/>
          <w:b/>
          <w:sz w:val="24"/>
          <w:szCs w:val="24"/>
          <w:lang w:eastAsia="en-US"/>
        </w:rPr>
        <w:t>.</w:t>
      </w:r>
      <w:r>
        <w:rPr>
          <w:rFonts w:ascii="Arial" w:hAnsi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/>
          <w:sz w:val="24"/>
          <w:szCs w:val="24"/>
          <w:lang w:eastAsia="en-US"/>
        </w:rPr>
        <w:t>Razmatranje prijedloga i donošenje:</w:t>
      </w:r>
    </w:p>
    <w:p w:rsidR="00CD24B1" w:rsidRDefault="00CD24B1" w:rsidP="00CD24B1">
      <w:pPr>
        <w:pStyle w:val="Standard"/>
        <w:suppressAutoHyphens w:val="0"/>
        <w:spacing w:after="0" w:line="240" w:lineRule="auto"/>
        <w:ind w:left="30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D24B1" w:rsidRDefault="00CD24B1" w:rsidP="00CD24B1">
      <w:pPr>
        <w:pStyle w:val="Standard"/>
        <w:tabs>
          <w:tab w:val="left" w:pos="1440"/>
        </w:tabs>
        <w:suppressAutoHyphens w:val="0"/>
        <w:spacing w:after="0" w:line="240" w:lineRule="auto"/>
        <w:jc w:val="both"/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a) Pror</w:t>
      </w:r>
      <w:r w:rsidR="00EA46A7">
        <w:rPr>
          <w:rFonts w:ascii="Arial" w:hAnsi="Arial" w:cs="Arial"/>
          <w:b/>
          <w:sz w:val="24"/>
          <w:szCs w:val="24"/>
          <w:lang w:eastAsia="en-US"/>
        </w:rPr>
        <w:t>ačuna Grada Ivanić-Grada za 2019. godinu i projekcije za 2020. i 2021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CD24B1" w:rsidRDefault="00CD24B1" w:rsidP="00CD24B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2F55F6" w:rsidRDefault="00CD24B1" w:rsidP="00CD24B1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b) </w:t>
      </w:r>
      <w:r w:rsidR="002F55F6">
        <w:rPr>
          <w:rFonts w:ascii="Arial" w:hAnsi="Arial" w:cs="Arial"/>
          <w:b/>
          <w:sz w:val="24"/>
          <w:szCs w:val="24"/>
          <w:lang w:eastAsia="en-US"/>
        </w:rPr>
        <w:t>Odluke o izvršavanju Proračuna Grada Ivanić-Grada za 2019. godinu</w:t>
      </w:r>
    </w:p>
    <w:p w:rsidR="00CD24B1" w:rsidRDefault="00CD24B1" w:rsidP="00CD24B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2F55F6" w:rsidRDefault="00CD24B1" w:rsidP="00CD24B1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c) </w:t>
      </w:r>
      <w:r w:rsidR="002F55F6">
        <w:rPr>
          <w:rFonts w:ascii="Arial" w:hAnsi="Arial" w:cs="Arial"/>
          <w:b/>
          <w:sz w:val="24"/>
          <w:szCs w:val="24"/>
          <w:lang w:eastAsia="en-US"/>
        </w:rPr>
        <w:t>Plana razvojnih programa za 2019. – 2021. godinu</w:t>
      </w:r>
    </w:p>
    <w:p w:rsidR="002F55F6" w:rsidRDefault="002F55F6" w:rsidP="00CD24B1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2F55F6" w:rsidRDefault="002F55F6" w:rsidP="00CD24B1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d)</w:t>
      </w:r>
      <w:r w:rsidRPr="002F55F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Programa građenja objekata i uređaja komunalne infrastrukture za  2019. godinu</w:t>
      </w:r>
    </w:p>
    <w:p w:rsidR="00CD24B1" w:rsidRDefault="002F55F6" w:rsidP="002F55F6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</w:t>
      </w:r>
    </w:p>
    <w:p w:rsidR="002F55F6" w:rsidRDefault="002F55F6" w:rsidP="002F55F6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 xml:space="preserve">           e</w:t>
      </w:r>
      <w:r w:rsidR="00CD24B1">
        <w:rPr>
          <w:rFonts w:ascii="Arial" w:hAnsi="Arial" w:cs="Arial"/>
          <w:b/>
          <w:sz w:val="24"/>
          <w:szCs w:val="24"/>
        </w:rPr>
        <w:t xml:space="preserve">) </w:t>
      </w:r>
      <w:r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2019. godinu</w:t>
      </w:r>
    </w:p>
    <w:p w:rsidR="00CD24B1" w:rsidRDefault="00CD24B1" w:rsidP="00CD24B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B3794" w:rsidRDefault="00ED13AC" w:rsidP="006B3794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f</w:t>
      </w:r>
      <w:r w:rsidR="00CD24B1">
        <w:rPr>
          <w:rFonts w:ascii="Arial" w:hAnsi="Arial" w:cs="Arial"/>
          <w:b/>
          <w:sz w:val="24"/>
          <w:szCs w:val="24"/>
          <w:lang w:eastAsia="en-US"/>
        </w:rPr>
        <w:t>) Programa socijalnih potreba Grada Ivanić-Grada za 201</w:t>
      </w:r>
      <w:r>
        <w:rPr>
          <w:rFonts w:ascii="Arial" w:hAnsi="Arial" w:cs="Arial"/>
          <w:b/>
          <w:sz w:val="24"/>
          <w:szCs w:val="24"/>
          <w:lang w:eastAsia="en-US"/>
        </w:rPr>
        <w:t>9</w:t>
      </w:r>
      <w:r w:rsidR="00CD24B1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556140" w:rsidRDefault="00002E0F" w:rsidP="006B3794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</w:t>
      </w:r>
      <w:r w:rsidR="00556140">
        <w:rPr>
          <w:rFonts w:ascii="Arial" w:hAnsi="Arial" w:cs="Arial"/>
          <w:b/>
          <w:sz w:val="24"/>
          <w:szCs w:val="24"/>
          <w:lang w:eastAsia="en-US"/>
        </w:rPr>
        <w:t xml:space="preserve">     </w:t>
      </w:r>
    </w:p>
    <w:p w:rsidR="00002E0F" w:rsidRDefault="00556140" w:rsidP="00556140">
      <w:pPr>
        <w:pStyle w:val="Standard"/>
        <w:tabs>
          <w:tab w:val="left" w:pos="709"/>
        </w:tabs>
        <w:suppressAutoHyphens w:val="0"/>
        <w:spacing w:after="0" w:line="240" w:lineRule="auto"/>
        <w:ind w:left="709" w:hanging="142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hAnsi="Arial" w:cs="Arial"/>
          <w:b/>
          <w:sz w:val="24"/>
          <w:szCs w:val="24"/>
          <w:lang w:eastAsia="en-US"/>
        </w:rPr>
        <w:tab/>
      </w:r>
      <w:r w:rsidR="00002E0F">
        <w:rPr>
          <w:rFonts w:ascii="Arial" w:hAnsi="Arial" w:cs="Arial"/>
          <w:b/>
          <w:sz w:val="24"/>
          <w:szCs w:val="24"/>
          <w:lang w:eastAsia="en-US"/>
        </w:rPr>
        <w:t xml:space="preserve">g) Odluke </w:t>
      </w:r>
      <w:r w:rsidR="00002E0F" w:rsidRPr="00002E0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raspodjeli sredstava za poslove vatrogastva Grada Ivanić-Grada za 2019. godinu </w:t>
      </w:r>
    </w:p>
    <w:p w:rsidR="00556140" w:rsidRPr="00002E0F" w:rsidRDefault="00556140" w:rsidP="00556140">
      <w:pPr>
        <w:pStyle w:val="Standard"/>
        <w:tabs>
          <w:tab w:val="left" w:pos="709"/>
        </w:tabs>
        <w:suppressAutoHyphens w:val="0"/>
        <w:spacing w:after="0" w:line="240" w:lineRule="auto"/>
        <w:ind w:left="709" w:hanging="142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002E0F" w:rsidRDefault="00002E0F" w:rsidP="00002E0F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  <w:lang w:eastAsia="en-US"/>
        </w:rPr>
        <w:t xml:space="preserve">h) </w:t>
      </w:r>
      <w:r>
        <w:rPr>
          <w:rFonts w:ascii="Arial" w:hAnsi="Arial" w:cs="Arial"/>
          <w:b/>
          <w:sz w:val="24"/>
          <w:szCs w:val="24"/>
        </w:rPr>
        <w:t>Programa javnih potreba u kulturi na području Grada Ivanić-Grada u 2019. godini</w:t>
      </w:r>
    </w:p>
    <w:p w:rsidR="00556140" w:rsidRDefault="00556140" w:rsidP="00002E0F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002E0F" w:rsidRDefault="00002E0F" w:rsidP="00002E0F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i) </w:t>
      </w:r>
      <w:r w:rsidRPr="00033F69">
        <w:rPr>
          <w:rFonts w:ascii="Arial" w:hAnsi="Arial" w:cs="Arial"/>
          <w:b/>
          <w:sz w:val="24"/>
          <w:szCs w:val="24"/>
        </w:rPr>
        <w:t>Program</w:t>
      </w:r>
      <w:r>
        <w:rPr>
          <w:rFonts w:ascii="Arial" w:hAnsi="Arial" w:cs="Arial"/>
          <w:b/>
          <w:sz w:val="24"/>
          <w:szCs w:val="24"/>
        </w:rPr>
        <w:t>a</w:t>
      </w:r>
      <w:r w:rsidRPr="00033F69">
        <w:rPr>
          <w:rFonts w:ascii="Arial" w:hAnsi="Arial" w:cs="Arial"/>
          <w:b/>
          <w:sz w:val="24"/>
          <w:szCs w:val="24"/>
        </w:rPr>
        <w:t xml:space="preserve"> javnih potreba u </w:t>
      </w:r>
      <w:r w:rsidR="00E46BB7">
        <w:rPr>
          <w:rFonts w:ascii="Arial" w:hAnsi="Arial" w:cs="Arial"/>
          <w:b/>
          <w:sz w:val="24"/>
          <w:szCs w:val="24"/>
        </w:rPr>
        <w:t>području predškolskog odgoja i</w:t>
      </w:r>
      <w:bookmarkStart w:id="0" w:name="_GoBack"/>
      <w:bookmarkEnd w:id="0"/>
      <w:r w:rsidRPr="00033F69">
        <w:rPr>
          <w:rFonts w:ascii="Arial" w:hAnsi="Arial" w:cs="Arial"/>
          <w:b/>
          <w:sz w:val="24"/>
          <w:szCs w:val="24"/>
        </w:rPr>
        <w:t xml:space="preserve"> obrazovanja te skrbi o djeci rane i predškolske</w:t>
      </w:r>
      <w:r>
        <w:rPr>
          <w:rFonts w:ascii="Arial" w:hAnsi="Arial" w:cs="Arial"/>
          <w:b/>
          <w:sz w:val="24"/>
          <w:szCs w:val="24"/>
        </w:rPr>
        <w:t xml:space="preserve"> dobi Grada Ivanić-Grada za 2019</w:t>
      </w:r>
      <w:r w:rsidRPr="00033F69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godinu</w:t>
      </w:r>
    </w:p>
    <w:p w:rsidR="00556140" w:rsidRDefault="00556140" w:rsidP="00002E0F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002E0F" w:rsidRDefault="00002E0F" w:rsidP="00556140">
      <w:pPr>
        <w:pStyle w:val="Standard"/>
        <w:suppressAutoHyphens w:val="0"/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j) </w:t>
      </w:r>
      <w:r>
        <w:rPr>
          <w:rFonts w:ascii="Arial" w:hAnsi="Arial" w:cs="Arial"/>
          <w:b/>
          <w:sz w:val="24"/>
          <w:szCs w:val="24"/>
        </w:rPr>
        <w:t>Programa javnih potreba u provedbi programa i projekata udruga civilnog društva Grada Ivanić-Grada u 2019. godini</w:t>
      </w:r>
    </w:p>
    <w:p w:rsidR="00002E0F" w:rsidRDefault="00002E0F" w:rsidP="00CD24B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D24B1" w:rsidRDefault="00FA3819" w:rsidP="00CD24B1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>k</w:t>
      </w:r>
      <w:r w:rsidR="00CD24B1">
        <w:rPr>
          <w:rFonts w:ascii="Arial" w:hAnsi="Arial" w:cs="Arial"/>
          <w:b/>
          <w:sz w:val="24"/>
          <w:szCs w:val="24"/>
        </w:rPr>
        <w:t xml:space="preserve">) Programa javnih potreba u sportu na području Grada </w:t>
      </w:r>
      <w:r>
        <w:rPr>
          <w:rFonts w:ascii="Arial" w:hAnsi="Arial" w:cs="Arial"/>
          <w:b/>
          <w:sz w:val="24"/>
          <w:szCs w:val="24"/>
        </w:rPr>
        <w:t>Ivanić-Grada za 2019</w:t>
      </w:r>
      <w:r w:rsidR="00CD24B1">
        <w:rPr>
          <w:rFonts w:ascii="Arial" w:hAnsi="Arial" w:cs="Arial"/>
          <w:b/>
          <w:sz w:val="24"/>
          <w:szCs w:val="24"/>
        </w:rPr>
        <w:t>. godinu</w:t>
      </w:r>
    </w:p>
    <w:p w:rsidR="00CD24B1" w:rsidRDefault="00CD24B1" w:rsidP="00CD24B1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D24B1" w:rsidRDefault="00FA3819" w:rsidP="00CD24B1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</w:t>
      </w:r>
      <w:r w:rsidR="00CD24B1">
        <w:rPr>
          <w:rFonts w:ascii="Arial" w:hAnsi="Arial" w:cs="Arial"/>
          <w:b/>
          <w:sz w:val="24"/>
          <w:szCs w:val="24"/>
        </w:rPr>
        <w:t>) Programa javnih potreba Grada Ivanić-Grada u tehničkoj ku</w:t>
      </w:r>
      <w:r>
        <w:rPr>
          <w:rFonts w:ascii="Arial" w:hAnsi="Arial" w:cs="Arial"/>
          <w:b/>
          <w:sz w:val="24"/>
          <w:szCs w:val="24"/>
        </w:rPr>
        <w:t>lturi Grada Ivanić-Grada za 2019</w:t>
      </w:r>
      <w:r w:rsidR="00CD24B1">
        <w:rPr>
          <w:rFonts w:ascii="Arial" w:hAnsi="Arial" w:cs="Arial"/>
          <w:b/>
          <w:sz w:val="24"/>
          <w:szCs w:val="24"/>
        </w:rPr>
        <w:t>. godinu</w:t>
      </w:r>
    </w:p>
    <w:p w:rsidR="00FA3819" w:rsidRDefault="00FA3819" w:rsidP="00FA3819">
      <w:pPr>
        <w:pStyle w:val="Standard"/>
        <w:tabs>
          <w:tab w:val="left" w:pos="72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AC193C" w:rsidRPr="00AC193C" w:rsidRDefault="00FA3819" w:rsidP="00946F20">
      <w:pPr>
        <w:spacing w:after="0"/>
        <w:ind w:left="708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AC193C">
        <w:rPr>
          <w:rFonts w:ascii="Arial" w:hAnsi="Arial" w:cs="Arial"/>
          <w:b/>
          <w:sz w:val="24"/>
          <w:szCs w:val="24"/>
        </w:rPr>
        <w:t xml:space="preserve">) </w:t>
      </w:r>
      <w:r w:rsidR="00AC193C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Program </w:t>
      </w:r>
      <w:r w:rsidR="00AC193C" w:rsidRPr="00AC193C">
        <w:rPr>
          <w:rFonts w:ascii="Arial" w:eastAsiaTheme="minorHAnsi" w:hAnsi="Arial" w:cs="Arial"/>
          <w:b/>
          <w:sz w:val="24"/>
          <w:szCs w:val="24"/>
          <w:lang w:eastAsia="en-US"/>
        </w:rPr>
        <w:t>javnih potreba u visokom obrazovanju</w:t>
      </w:r>
      <w:r w:rsidR="00AC193C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 w:rsidR="00AC193C" w:rsidRPr="00AC193C">
        <w:rPr>
          <w:rFonts w:ascii="Arial" w:eastAsiaTheme="minorHAnsi" w:hAnsi="Arial" w:cs="Arial"/>
          <w:b/>
          <w:sz w:val="24"/>
          <w:szCs w:val="24"/>
          <w:lang w:eastAsia="en-US"/>
        </w:rPr>
        <w:t>Grada Ivanić-Grada za 2019. godinu</w:t>
      </w:r>
    </w:p>
    <w:p w:rsidR="00CD24B1" w:rsidRDefault="00CD24B1" w:rsidP="006B3794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CD24B1" w:rsidRDefault="00CD24B1" w:rsidP="00CD24B1">
      <w:pPr>
        <w:pStyle w:val="Standard"/>
        <w:suppressAutoHyphens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    predlagatelj : Gradonačelnik</w:t>
      </w:r>
    </w:p>
    <w:p w:rsidR="00CD24B1" w:rsidRDefault="00CD24B1" w:rsidP="00CD24B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 izvjestitelj: Milivoj Maršić, pročelnik Upravnog odjela za financije, gospodarstvo, komunalne          </w:t>
      </w:r>
    </w:p>
    <w:p w:rsidR="00CD24B1" w:rsidRDefault="00CD24B1" w:rsidP="00CD24B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 djelatnosti i prostorno planiranje</w:t>
      </w:r>
    </w:p>
    <w:p w:rsidR="00CD24B1" w:rsidRPr="00C7417B" w:rsidRDefault="00CD24B1" w:rsidP="00C7417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Pr="00B5714F" w:rsidRDefault="00035478" w:rsidP="00B5714F">
      <w:pPr>
        <w:pStyle w:val="Odlomakpopisa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5714F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:rsidR="00D663D6" w:rsidRDefault="00D663D6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Default="0080655F" w:rsidP="0003547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FC25F4" w:rsidRPr="000A0828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80655F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Pr="00536086" w:rsidRDefault="0080655F" w:rsidP="00034BE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sectPr w:rsidR="00EE12F2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B4B"/>
    <w:multiLevelType w:val="hybridMultilevel"/>
    <w:tmpl w:val="DFE84B4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19" w15:restartNumberingAfterBreak="0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E7D1A"/>
    <w:multiLevelType w:val="hybridMultilevel"/>
    <w:tmpl w:val="BB9A81BE"/>
    <w:lvl w:ilvl="0" w:tplc="BB4A796C">
      <w:start w:val="7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 w15:restartNumberingAfterBreak="0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B7014"/>
    <w:multiLevelType w:val="hybridMultilevel"/>
    <w:tmpl w:val="E41A3F70"/>
    <w:lvl w:ilvl="0" w:tplc="E8243AFA">
      <w:start w:val="1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3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BB3F72"/>
    <w:multiLevelType w:val="hybridMultilevel"/>
    <w:tmpl w:val="2FAA17EA"/>
    <w:lvl w:ilvl="0" w:tplc="C666CC32">
      <w:start w:val="10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5" w15:restartNumberingAfterBreak="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6" w15:restartNumberingAfterBreak="0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9"/>
  </w:num>
  <w:num w:numId="5">
    <w:abstractNumId w:val="8"/>
  </w:num>
  <w:num w:numId="6">
    <w:abstractNumId w:val="4"/>
  </w:num>
  <w:num w:numId="7">
    <w:abstractNumId w:val="2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</w:num>
  <w:num w:numId="11">
    <w:abstractNumId w:val="33"/>
  </w:num>
  <w:num w:numId="12">
    <w:abstractNumId w:val="38"/>
  </w:num>
  <w:num w:numId="13">
    <w:abstractNumId w:val="7"/>
  </w:num>
  <w:num w:numId="14">
    <w:abstractNumId w:val="37"/>
  </w:num>
  <w:num w:numId="15">
    <w:abstractNumId w:val="31"/>
  </w:num>
  <w:num w:numId="16">
    <w:abstractNumId w:val="26"/>
  </w:num>
  <w:num w:numId="17">
    <w:abstractNumId w:val="16"/>
  </w:num>
  <w:num w:numId="18">
    <w:abstractNumId w:val="11"/>
  </w:num>
  <w:num w:numId="19">
    <w:abstractNumId w:val="17"/>
  </w:num>
  <w:num w:numId="20">
    <w:abstractNumId w:val="20"/>
  </w:num>
  <w:num w:numId="21">
    <w:abstractNumId w:val="10"/>
  </w:num>
  <w:num w:numId="22">
    <w:abstractNumId w:val="22"/>
  </w:num>
  <w:num w:numId="23">
    <w:abstractNumId w:val="24"/>
  </w:num>
  <w:num w:numId="24">
    <w:abstractNumId w:val="19"/>
  </w:num>
  <w:num w:numId="25">
    <w:abstractNumId w:val="30"/>
  </w:num>
  <w:num w:numId="26">
    <w:abstractNumId w:val="27"/>
  </w:num>
  <w:num w:numId="27">
    <w:abstractNumId w:val="29"/>
  </w:num>
  <w:num w:numId="28">
    <w:abstractNumId w:val="6"/>
  </w:num>
  <w:num w:numId="29">
    <w:abstractNumId w:val="36"/>
  </w:num>
  <w:num w:numId="30">
    <w:abstractNumId w:val="9"/>
  </w:num>
  <w:num w:numId="31">
    <w:abstractNumId w:val="13"/>
  </w:num>
  <w:num w:numId="32">
    <w:abstractNumId w:val="25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5"/>
  </w:num>
  <w:num w:numId="38">
    <w:abstractNumId w:val="3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23"/>
  </w:num>
  <w:num w:numId="42">
    <w:abstractNumId w:val="28"/>
  </w:num>
  <w:num w:numId="43">
    <w:abstractNumId w:val="3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F75"/>
    <w:rsid w:val="0005023A"/>
    <w:rsid w:val="00054E9A"/>
    <w:rsid w:val="000614DE"/>
    <w:rsid w:val="00062906"/>
    <w:rsid w:val="00064912"/>
    <w:rsid w:val="0006658D"/>
    <w:rsid w:val="0007478E"/>
    <w:rsid w:val="0007503E"/>
    <w:rsid w:val="000755C1"/>
    <w:rsid w:val="00083169"/>
    <w:rsid w:val="00087B51"/>
    <w:rsid w:val="00090110"/>
    <w:rsid w:val="00095691"/>
    <w:rsid w:val="000A0828"/>
    <w:rsid w:val="000A526B"/>
    <w:rsid w:val="000A6381"/>
    <w:rsid w:val="000B1FE2"/>
    <w:rsid w:val="000B3984"/>
    <w:rsid w:val="000B45DD"/>
    <w:rsid w:val="000B7CB1"/>
    <w:rsid w:val="000C1706"/>
    <w:rsid w:val="000C2476"/>
    <w:rsid w:val="000C4644"/>
    <w:rsid w:val="000E61DB"/>
    <w:rsid w:val="000F4926"/>
    <w:rsid w:val="00102B65"/>
    <w:rsid w:val="001052DB"/>
    <w:rsid w:val="001152F9"/>
    <w:rsid w:val="00125920"/>
    <w:rsid w:val="00126BC2"/>
    <w:rsid w:val="001319D3"/>
    <w:rsid w:val="00134E81"/>
    <w:rsid w:val="00136752"/>
    <w:rsid w:val="00140C6B"/>
    <w:rsid w:val="00143371"/>
    <w:rsid w:val="001457D0"/>
    <w:rsid w:val="001504C4"/>
    <w:rsid w:val="00160415"/>
    <w:rsid w:val="00163566"/>
    <w:rsid w:val="00167198"/>
    <w:rsid w:val="0017026A"/>
    <w:rsid w:val="001704B1"/>
    <w:rsid w:val="0017751F"/>
    <w:rsid w:val="00190070"/>
    <w:rsid w:val="001954E5"/>
    <w:rsid w:val="001A5146"/>
    <w:rsid w:val="001A5D5A"/>
    <w:rsid w:val="001B1B3F"/>
    <w:rsid w:val="001B361E"/>
    <w:rsid w:val="001B39CE"/>
    <w:rsid w:val="001B41F2"/>
    <w:rsid w:val="001B5EBF"/>
    <w:rsid w:val="001B6473"/>
    <w:rsid w:val="001C20BC"/>
    <w:rsid w:val="001C321E"/>
    <w:rsid w:val="001C47BD"/>
    <w:rsid w:val="001C6A89"/>
    <w:rsid w:val="001E18B4"/>
    <w:rsid w:val="001E3543"/>
    <w:rsid w:val="001E6D5E"/>
    <w:rsid w:val="001F0A63"/>
    <w:rsid w:val="001F6E99"/>
    <w:rsid w:val="002001ED"/>
    <w:rsid w:val="002038C0"/>
    <w:rsid w:val="0020726E"/>
    <w:rsid w:val="002136A0"/>
    <w:rsid w:val="00215DF7"/>
    <w:rsid w:val="00220B66"/>
    <w:rsid w:val="002222BC"/>
    <w:rsid w:val="00231047"/>
    <w:rsid w:val="002334BC"/>
    <w:rsid w:val="00233F41"/>
    <w:rsid w:val="00234651"/>
    <w:rsid w:val="002379F1"/>
    <w:rsid w:val="00242023"/>
    <w:rsid w:val="002423C3"/>
    <w:rsid w:val="002424AD"/>
    <w:rsid w:val="002533D8"/>
    <w:rsid w:val="00253B41"/>
    <w:rsid w:val="00255ECE"/>
    <w:rsid w:val="0026073F"/>
    <w:rsid w:val="00260B4B"/>
    <w:rsid w:val="002730D8"/>
    <w:rsid w:val="0028025B"/>
    <w:rsid w:val="002804F2"/>
    <w:rsid w:val="00284385"/>
    <w:rsid w:val="00287F28"/>
    <w:rsid w:val="002966A7"/>
    <w:rsid w:val="002A2474"/>
    <w:rsid w:val="002B0FE8"/>
    <w:rsid w:val="002C03CA"/>
    <w:rsid w:val="002D0429"/>
    <w:rsid w:val="002D0E79"/>
    <w:rsid w:val="002D1862"/>
    <w:rsid w:val="002D4C2C"/>
    <w:rsid w:val="002D7E3C"/>
    <w:rsid w:val="002E53A3"/>
    <w:rsid w:val="002F016E"/>
    <w:rsid w:val="002F134A"/>
    <w:rsid w:val="002F55F6"/>
    <w:rsid w:val="002F5ECA"/>
    <w:rsid w:val="002F68AE"/>
    <w:rsid w:val="00306E35"/>
    <w:rsid w:val="003071D0"/>
    <w:rsid w:val="00312DC0"/>
    <w:rsid w:val="00321D76"/>
    <w:rsid w:val="0032301D"/>
    <w:rsid w:val="0032340A"/>
    <w:rsid w:val="00323E7E"/>
    <w:rsid w:val="003317B3"/>
    <w:rsid w:val="00336C92"/>
    <w:rsid w:val="00343244"/>
    <w:rsid w:val="0034336B"/>
    <w:rsid w:val="00344C74"/>
    <w:rsid w:val="00346626"/>
    <w:rsid w:val="00351168"/>
    <w:rsid w:val="003520E3"/>
    <w:rsid w:val="003543F2"/>
    <w:rsid w:val="00374329"/>
    <w:rsid w:val="00374946"/>
    <w:rsid w:val="00381E0B"/>
    <w:rsid w:val="003844E1"/>
    <w:rsid w:val="0039127C"/>
    <w:rsid w:val="00392CFE"/>
    <w:rsid w:val="00393F33"/>
    <w:rsid w:val="00397E02"/>
    <w:rsid w:val="003B3121"/>
    <w:rsid w:val="003B453F"/>
    <w:rsid w:val="003C18AA"/>
    <w:rsid w:val="003C1EC4"/>
    <w:rsid w:val="003C7D67"/>
    <w:rsid w:val="003D6204"/>
    <w:rsid w:val="003D69A6"/>
    <w:rsid w:val="003D7224"/>
    <w:rsid w:val="003E0C9C"/>
    <w:rsid w:val="003F3DFF"/>
    <w:rsid w:val="003F6610"/>
    <w:rsid w:val="0040252E"/>
    <w:rsid w:val="0040409A"/>
    <w:rsid w:val="00411F22"/>
    <w:rsid w:val="0041202C"/>
    <w:rsid w:val="00413B92"/>
    <w:rsid w:val="0041774C"/>
    <w:rsid w:val="004243C8"/>
    <w:rsid w:val="004253FE"/>
    <w:rsid w:val="00425A2B"/>
    <w:rsid w:val="00425A42"/>
    <w:rsid w:val="004346A4"/>
    <w:rsid w:val="004349A2"/>
    <w:rsid w:val="00434BB9"/>
    <w:rsid w:val="00436BFD"/>
    <w:rsid w:val="00437A02"/>
    <w:rsid w:val="00442165"/>
    <w:rsid w:val="00442D0D"/>
    <w:rsid w:val="00446C97"/>
    <w:rsid w:val="004508F2"/>
    <w:rsid w:val="00453E76"/>
    <w:rsid w:val="0046304A"/>
    <w:rsid w:val="00465A2B"/>
    <w:rsid w:val="004664D6"/>
    <w:rsid w:val="00473EF2"/>
    <w:rsid w:val="00474E62"/>
    <w:rsid w:val="00476FE0"/>
    <w:rsid w:val="00484053"/>
    <w:rsid w:val="00485F46"/>
    <w:rsid w:val="004A0A95"/>
    <w:rsid w:val="004A28EB"/>
    <w:rsid w:val="004A39DA"/>
    <w:rsid w:val="004A61EF"/>
    <w:rsid w:val="004B11B4"/>
    <w:rsid w:val="004B5021"/>
    <w:rsid w:val="004B67CC"/>
    <w:rsid w:val="004B6A04"/>
    <w:rsid w:val="004C0BC3"/>
    <w:rsid w:val="004D49BA"/>
    <w:rsid w:val="004F3ADF"/>
    <w:rsid w:val="004F4F37"/>
    <w:rsid w:val="005012EE"/>
    <w:rsid w:val="0050679E"/>
    <w:rsid w:val="00516784"/>
    <w:rsid w:val="005200ED"/>
    <w:rsid w:val="00521F8F"/>
    <w:rsid w:val="00527A58"/>
    <w:rsid w:val="005338AB"/>
    <w:rsid w:val="00536086"/>
    <w:rsid w:val="00540F26"/>
    <w:rsid w:val="005468E9"/>
    <w:rsid w:val="00547765"/>
    <w:rsid w:val="00556140"/>
    <w:rsid w:val="005645E7"/>
    <w:rsid w:val="00566E15"/>
    <w:rsid w:val="00570C17"/>
    <w:rsid w:val="005812E5"/>
    <w:rsid w:val="00586479"/>
    <w:rsid w:val="00591909"/>
    <w:rsid w:val="00595C12"/>
    <w:rsid w:val="005A25E5"/>
    <w:rsid w:val="005A3B98"/>
    <w:rsid w:val="005A43C5"/>
    <w:rsid w:val="005A6CAC"/>
    <w:rsid w:val="005C0B1A"/>
    <w:rsid w:val="005C3E1D"/>
    <w:rsid w:val="005C458D"/>
    <w:rsid w:val="005C4D91"/>
    <w:rsid w:val="005D05E5"/>
    <w:rsid w:val="005D5D78"/>
    <w:rsid w:val="005E5A56"/>
    <w:rsid w:val="005F04C0"/>
    <w:rsid w:val="005F3C4A"/>
    <w:rsid w:val="005F5B94"/>
    <w:rsid w:val="005F6D74"/>
    <w:rsid w:val="00603EB3"/>
    <w:rsid w:val="00612356"/>
    <w:rsid w:val="00614309"/>
    <w:rsid w:val="00617F59"/>
    <w:rsid w:val="006218BC"/>
    <w:rsid w:val="006219F5"/>
    <w:rsid w:val="00623079"/>
    <w:rsid w:val="00632A5E"/>
    <w:rsid w:val="00634437"/>
    <w:rsid w:val="00635524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A746F"/>
    <w:rsid w:val="006B3794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3995"/>
    <w:rsid w:val="00734C06"/>
    <w:rsid w:val="00741F8A"/>
    <w:rsid w:val="007432FC"/>
    <w:rsid w:val="0074387F"/>
    <w:rsid w:val="00747F09"/>
    <w:rsid w:val="00761CA4"/>
    <w:rsid w:val="00763242"/>
    <w:rsid w:val="007663BC"/>
    <w:rsid w:val="00771395"/>
    <w:rsid w:val="007719EF"/>
    <w:rsid w:val="00772631"/>
    <w:rsid w:val="00772D28"/>
    <w:rsid w:val="007813D9"/>
    <w:rsid w:val="00797EB4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E0FAE"/>
    <w:rsid w:val="007F1FC0"/>
    <w:rsid w:val="007F5038"/>
    <w:rsid w:val="00801529"/>
    <w:rsid w:val="0080655F"/>
    <w:rsid w:val="00810234"/>
    <w:rsid w:val="008117D9"/>
    <w:rsid w:val="00817F94"/>
    <w:rsid w:val="0082502C"/>
    <w:rsid w:val="008279AD"/>
    <w:rsid w:val="00847CF5"/>
    <w:rsid w:val="00861954"/>
    <w:rsid w:val="0086774F"/>
    <w:rsid w:val="00876B77"/>
    <w:rsid w:val="008832ED"/>
    <w:rsid w:val="00885134"/>
    <w:rsid w:val="008947B9"/>
    <w:rsid w:val="008961D9"/>
    <w:rsid w:val="008A1A87"/>
    <w:rsid w:val="008A7D60"/>
    <w:rsid w:val="008B0261"/>
    <w:rsid w:val="008C232B"/>
    <w:rsid w:val="008C3F5E"/>
    <w:rsid w:val="008D2D42"/>
    <w:rsid w:val="008D52BB"/>
    <w:rsid w:val="008E409A"/>
    <w:rsid w:val="008F478A"/>
    <w:rsid w:val="009014E3"/>
    <w:rsid w:val="009023DC"/>
    <w:rsid w:val="00905202"/>
    <w:rsid w:val="009054DC"/>
    <w:rsid w:val="0091615C"/>
    <w:rsid w:val="00916CCE"/>
    <w:rsid w:val="00917C16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55F39"/>
    <w:rsid w:val="00960D71"/>
    <w:rsid w:val="0096482B"/>
    <w:rsid w:val="009654AB"/>
    <w:rsid w:val="009656C1"/>
    <w:rsid w:val="00990CD7"/>
    <w:rsid w:val="0099515C"/>
    <w:rsid w:val="00995443"/>
    <w:rsid w:val="009B4036"/>
    <w:rsid w:val="009B5DF7"/>
    <w:rsid w:val="009C27F0"/>
    <w:rsid w:val="009C4D5B"/>
    <w:rsid w:val="009C5D36"/>
    <w:rsid w:val="009D0DB5"/>
    <w:rsid w:val="009D2108"/>
    <w:rsid w:val="009D6244"/>
    <w:rsid w:val="009D7C2D"/>
    <w:rsid w:val="009E009A"/>
    <w:rsid w:val="009E31C0"/>
    <w:rsid w:val="009E7001"/>
    <w:rsid w:val="009F335F"/>
    <w:rsid w:val="00A013B8"/>
    <w:rsid w:val="00A03913"/>
    <w:rsid w:val="00A04F48"/>
    <w:rsid w:val="00A0747E"/>
    <w:rsid w:val="00A16617"/>
    <w:rsid w:val="00A2736B"/>
    <w:rsid w:val="00A30595"/>
    <w:rsid w:val="00A30A79"/>
    <w:rsid w:val="00A32ADE"/>
    <w:rsid w:val="00A40521"/>
    <w:rsid w:val="00A45CC6"/>
    <w:rsid w:val="00A50CAC"/>
    <w:rsid w:val="00A50D1C"/>
    <w:rsid w:val="00A62607"/>
    <w:rsid w:val="00A72759"/>
    <w:rsid w:val="00A776E0"/>
    <w:rsid w:val="00A83CEB"/>
    <w:rsid w:val="00A843AE"/>
    <w:rsid w:val="00A87A67"/>
    <w:rsid w:val="00AA28A1"/>
    <w:rsid w:val="00AA537D"/>
    <w:rsid w:val="00AB028D"/>
    <w:rsid w:val="00AB7CD0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2F8B"/>
    <w:rsid w:val="00AF63C9"/>
    <w:rsid w:val="00AF6A12"/>
    <w:rsid w:val="00AF6D83"/>
    <w:rsid w:val="00B01E0A"/>
    <w:rsid w:val="00B17CBF"/>
    <w:rsid w:val="00B27111"/>
    <w:rsid w:val="00B30835"/>
    <w:rsid w:val="00B35771"/>
    <w:rsid w:val="00B36B47"/>
    <w:rsid w:val="00B475E7"/>
    <w:rsid w:val="00B515A0"/>
    <w:rsid w:val="00B51F50"/>
    <w:rsid w:val="00B5530D"/>
    <w:rsid w:val="00B5714F"/>
    <w:rsid w:val="00B641A4"/>
    <w:rsid w:val="00B71380"/>
    <w:rsid w:val="00B73C08"/>
    <w:rsid w:val="00B84F78"/>
    <w:rsid w:val="00B940E2"/>
    <w:rsid w:val="00B95C63"/>
    <w:rsid w:val="00BA17AB"/>
    <w:rsid w:val="00BB0E56"/>
    <w:rsid w:val="00BC5000"/>
    <w:rsid w:val="00BC531F"/>
    <w:rsid w:val="00BD1DBA"/>
    <w:rsid w:val="00BD4C04"/>
    <w:rsid w:val="00BD56F7"/>
    <w:rsid w:val="00BE23C4"/>
    <w:rsid w:val="00BF0451"/>
    <w:rsid w:val="00BF1AF3"/>
    <w:rsid w:val="00BF3D23"/>
    <w:rsid w:val="00BF444F"/>
    <w:rsid w:val="00C00073"/>
    <w:rsid w:val="00C14745"/>
    <w:rsid w:val="00C175CB"/>
    <w:rsid w:val="00C226A7"/>
    <w:rsid w:val="00C251CF"/>
    <w:rsid w:val="00C26CB1"/>
    <w:rsid w:val="00C3555B"/>
    <w:rsid w:val="00C44164"/>
    <w:rsid w:val="00C4447E"/>
    <w:rsid w:val="00C44F7F"/>
    <w:rsid w:val="00C51221"/>
    <w:rsid w:val="00C519CA"/>
    <w:rsid w:val="00C52A3C"/>
    <w:rsid w:val="00C56615"/>
    <w:rsid w:val="00C57062"/>
    <w:rsid w:val="00C5740E"/>
    <w:rsid w:val="00C62E35"/>
    <w:rsid w:val="00C64E3C"/>
    <w:rsid w:val="00C72608"/>
    <w:rsid w:val="00C7293D"/>
    <w:rsid w:val="00C740BB"/>
    <w:rsid w:val="00C7417B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24B1"/>
    <w:rsid w:val="00CD4214"/>
    <w:rsid w:val="00CD7D9F"/>
    <w:rsid w:val="00CE12F3"/>
    <w:rsid w:val="00CF35B3"/>
    <w:rsid w:val="00CF3ECF"/>
    <w:rsid w:val="00D0364B"/>
    <w:rsid w:val="00D04D24"/>
    <w:rsid w:val="00D12F58"/>
    <w:rsid w:val="00D23A9C"/>
    <w:rsid w:val="00D36D41"/>
    <w:rsid w:val="00D41865"/>
    <w:rsid w:val="00D427EC"/>
    <w:rsid w:val="00D5253C"/>
    <w:rsid w:val="00D537A4"/>
    <w:rsid w:val="00D558D8"/>
    <w:rsid w:val="00D62074"/>
    <w:rsid w:val="00D63474"/>
    <w:rsid w:val="00D663D6"/>
    <w:rsid w:val="00D66A96"/>
    <w:rsid w:val="00D80254"/>
    <w:rsid w:val="00D84434"/>
    <w:rsid w:val="00D850BF"/>
    <w:rsid w:val="00D87F00"/>
    <w:rsid w:val="00D9385A"/>
    <w:rsid w:val="00D97A61"/>
    <w:rsid w:val="00DA034B"/>
    <w:rsid w:val="00DA787D"/>
    <w:rsid w:val="00DA7FF0"/>
    <w:rsid w:val="00DB7777"/>
    <w:rsid w:val="00DC19B2"/>
    <w:rsid w:val="00DC4B42"/>
    <w:rsid w:val="00DD38E5"/>
    <w:rsid w:val="00DD5895"/>
    <w:rsid w:val="00DF23A7"/>
    <w:rsid w:val="00E03326"/>
    <w:rsid w:val="00E05173"/>
    <w:rsid w:val="00E1039B"/>
    <w:rsid w:val="00E121BE"/>
    <w:rsid w:val="00E146E3"/>
    <w:rsid w:val="00E15D79"/>
    <w:rsid w:val="00E1779E"/>
    <w:rsid w:val="00E21815"/>
    <w:rsid w:val="00E22E24"/>
    <w:rsid w:val="00E32329"/>
    <w:rsid w:val="00E42B12"/>
    <w:rsid w:val="00E45E80"/>
    <w:rsid w:val="00E46863"/>
    <w:rsid w:val="00E46BB7"/>
    <w:rsid w:val="00E47B47"/>
    <w:rsid w:val="00E558A0"/>
    <w:rsid w:val="00E57163"/>
    <w:rsid w:val="00E57913"/>
    <w:rsid w:val="00E61102"/>
    <w:rsid w:val="00E645C3"/>
    <w:rsid w:val="00E7070B"/>
    <w:rsid w:val="00E72A83"/>
    <w:rsid w:val="00E76A14"/>
    <w:rsid w:val="00EA3203"/>
    <w:rsid w:val="00EA46A7"/>
    <w:rsid w:val="00EB1578"/>
    <w:rsid w:val="00EB186C"/>
    <w:rsid w:val="00EB2930"/>
    <w:rsid w:val="00EC2FB8"/>
    <w:rsid w:val="00ED03A5"/>
    <w:rsid w:val="00ED0A5B"/>
    <w:rsid w:val="00ED13AC"/>
    <w:rsid w:val="00ED4FEB"/>
    <w:rsid w:val="00ED6546"/>
    <w:rsid w:val="00EE0D0E"/>
    <w:rsid w:val="00EE12F2"/>
    <w:rsid w:val="00EE2F3E"/>
    <w:rsid w:val="00EF4443"/>
    <w:rsid w:val="00F004A2"/>
    <w:rsid w:val="00F05C20"/>
    <w:rsid w:val="00F1746E"/>
    <w:rsid w:val="00F21280"/>
    <w:rsid w:val="00F21A61"/>
    <w:rsid w:val="00F22ACC"/>
    <w:rsid w:val="00F22DA4"/>
    <w:rsid w:val="00F234BE"/>
    <w:rsid w:val="00F3444F"/>
    <w:rsid w:val="00F34774"/>
    <w:rsid w:val="00F35BD9"/>
    <w:rsid w:val="00F3630E"/>
    <w:rsid w:val="00F43BA8"/>
    <w:rsid w:val="00F52768"/>
    <w:rsid w:val="00F65341"/>
    <w:rsid w:val="00F65587"/>
    <w:rsid w:val="00F71218"/>
    <w:rsid w:val="00F73D7B"/>
    <w:rsid w:val="00F74C45"/>
    <w:rsid w:val="00F851F4"/>
    <w:rsid w:val="00F8542E"/>
    <w:rsid w:val="00F87115"/>
    <w:rsid w:val="00F90D01"/>
    <w:rsid w:val="00F95590"/>
    <w:rsid w:val="00FA3819"/>
    <w:rsid w:val="00FA67EF"/>
    <w:rsid w:val="00FB18AB"/>
    <w:rsid w:val="00FB5841"/>
    <w:rsid w:val="00FC25F4"/>
    <w:rsid w:val="00FC7873"/>
    <w:rsid w:val="00FD48B2"/>
    <w:rsid w:val="00FD4BC7"/>
    <w:rsid w:val="00FE1809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58772-D335-4FB0-BE09-E7A51A11E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4A7D-A0F9-4F0B-B560-431ACB9E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4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278</cp:revision>
  <cp:lastPrinted>2018-11-22T14:18:00Z</cp:lastPrinted>
  <dcterms:created xsi:type="dcterms:W3CDTF">2017-06-07T06:41:00Z</dcterms:created>
  <dcterms:modified xsi:type="dcterms:W3CDTF">2018-12-13T13:31:00Z</dcterms:modified>
</cp:coreProperties>
</file>